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vertAnchor="page" w:horzAnchor="margin" w:tblpXSpec="center" w:tblpY="1966"/>
        <w:bidiVisual/>
        <w:tblW w:w="15979" w:type="dxa"/>
        <w:tblLayout w:type="fixed"/>
        <w:tblLook w:val="01E0"/>
      </w:tblPr>
      <w:tblGrid>
        <w:gridCol w:w="1169"/>
        <w:gridCol w:w="1058"/>
        <w:gridCol w:w="2410"/>
        <w:gridCol w:w="709"/>
        <w:gridCol w:w="709"/>
        <w:gridCol w:w="657"/>
        <w:gridCol w:w="1040"/>
        <w:gridCol w:w="1705"/>
        <w:gridCol w:w="143"/>
        <w:gridCol w:w="2835"/>
        <w:gridCol w:w="709"/>
        <w:gridCol w:w="2126"/>
        <w:gridCol w:w="709"/>
      </w:tblGrid>
      <w:tr w:rsidR="00FF6CC3" w:rsidRPr="00B90330" w:rsidTr="00364A36">
        <w:trPr>
          <w:cnfStyle w:val="100000000000"/>
          <w:trHeight w:val="340"/>
        </w:trPr>
        <w:tc>
          <w:tcPr>
            <w:cnfStyle w:val="001000000000"/>
            <w:tcW w:w="11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sz w:val="15"/>
                <w:szCs w:val="15"/>
                <w:rtl/>
                <w:lang w:bidi="ar-SA"/>
              </w:rPr>
              <w:t>کد دروس</w:t>
            </w:r>
          </w:p>
        </w:tc>
        <w:tc>
          <w:tcPr>
            <w:cnfStyle w:val="000010000000"/>
            <w:tcW w:w="10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  <w:lang w:bidi="ar-SA"/>
              </w:rPr>
              <w:t>کد گروه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cnfStyle w:val="100000000000"/>
              <w:rPr>
                <w:rFonts w:cs="Titr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sz w:val="15"/>
                <w:szCs w:val="15"/>
                <w:rtl/>
                <w:lang w:bidi="ar-SA"/>
              </w:rPr>
              <w:t>عنوان واحد</w:t>
            </w:r>
          </w:p>
        </w:tc>
        <w:tc>
          <w:tcPr>
            <w:cnfStyle w:val="000010000000"/>
            <w:tcW w:w="2075" w:type="dxa"/>
            <w:gridSpan w:val="3"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sz w:val="15"/>
                <w:szCs w:val="15"/>
                <w:rtl/>
                <w:lang w:bidi="ar-SA"/>
              </w:rPr>
              <w:t>تعداد واحد</w:t>
            </w:r>
          </w:p>
        </w:tc>
        <w:tc>
          <w:tcPr>
            <w:tcW w:w="1040" w:type="dxa"/>
            <w:vMerge w:val="restart"/>
            <w:vAlign w:val="center"/>
          </w:tcPr>
          <w:p w:rsidR="003A6279" w:rsidRPr="001F373A" w:rsidRDefault="003A6279" w:rsidP="005759E6">
            <w:pPr>
              <w:spacing w:line="360" w:lineRule="auto"/>
              <w:jc w:val="center"/>
              <w:cnfStyle w:val="100000000000"/>
              <w:rPr>
                <w:rFonts w:cs="2  Karim"/>
                <w:rtl/>
                <w:lang w:bidi="ar-SA"/>
              </w:rPr>
            </w:pPr>
            <w:r w:rsidRPr="001F373A">
              <w:rPr>
                <w:rFonts w:cs="2  Karim" w:hint="cs"/>
                <w:rtl/>
                <w:lang w:bidi="ar-SA"/>
              </w:rPr>
              <w:t>ساعت</w:t>
            </w:r>
          </w:p>
          <w:p w:rsidR="003A6279" w:rsidRPr="001F373A" w:rsidRDefault="003A6279" w:rsidP="005759E6">
            <w:pPr>
              <w:spacing w:line="360" w:lineRule="auto"/>
              <w:jc w:val="center"/>
              <w:cnfStyle w:val="100000000000"/>
              <w:rPr>
                <w:rFonts w:cs="2  Karim"/>
                <w:rtl/>
                <w:lang w:bidi="ar-SA"/>
              </w:rPr>
            </w:pPr>
            <w:r w:rsidRPr="001F373A">
              <w:rPr>
                <w:rFonts w:cs="2  Karim" w:hint="cs"/>
                <w:rtl/>
                <w:lang w:bidi="ar-SA"/>
              </w:rPr>
              <w:t>ايام هفته</w:t>
            </w:r>
          </w:p>
        </w:tc>
        <w:tc>
          <w:tcPr>
            <w:cnfStyle w:val="000010000000"/>
            <w:tcW w:w="17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10-8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cnfStyle w:val="10000000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12-10</w:t>
            </w:r>
          </w:p>
        </w:tc>
        <w:tc>
          <w:tcPr>
            <w:cnfStyle w:val="000010000000"/>
            <w:tcW w:w="709" w:type="dxa"/>
            <w:vMerge w:val="restart"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14-12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cnfStyle w:val="10000000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16-14</w:t>
            </w:r>
          </w:p>
        </w:tc>
        <w:tc>
          <w:tcPr>
            <w:cnfStyle w:val="000100000000"/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18-16</w:t>
            </w:r>
          </w:p>
        </w:tc>
      </w:tr>
      <w:tr w:rsidR="00FF6CC3" w:rsidRPr="00B90330" w:rsidTr="00364A36">
        <w:trPr>
          <w:cnfStyle w:val="000000100000"/>
          <w:trHeight w:val="340"/>
        </w:trPr>
        <w:tc>
          <w:tcPr>
            <w:cnfStyle w:val="001000000000"/>
            <w:tcW w:w="11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  <w:lang w:bidi="ar-SA"/>
              </w:rPr>
            </w:pPr>
          </w:p>
        </w:tc>
        <w:tc>
          <w:tcPr>
            <w:cnfStyle w:val="000010000000"/>
            <w:tcW w:w="10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asciiTheme="majorHAnsi" w:eastAsiaTheme="majorEastAsia" w:hAnsiTheme="majorHAnsi" w:cs="Titr"/>
                <w:b/>
                <w:bCs/>
                <w:sz w:val="15"/>
                <w:szCs w:val="15"/>
                <w:rtl/>
                <w:lang w:bidi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  <w:lang w:bidi="ar-SA"/>
              </w:rPr>
            </w:pPr>
          </w:p>
        </w:tc>
        <w:tc>
          <w:tcPr>
            <w:cnfStyle w:val="000010000000"/>
            <w:tcW w:w="709" w:type="dxa"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</w:rPr>
              <w:t>نظری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عملی</w:t>
            </w:r>
          </w:p>
        </w:tc>
        <w:tc>
          <w:tcPr>
            <w:cnfStyle w:val="000010000000"/>
            <w:tcW w:w="657" w:type="dxa"/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بالینی</w:t>
            </w:r>
          </w:p>
        </w:tc>
        <w:tc>
          <w:tcPr>
            <w:tcW w:w="1040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3A6279" w:rsidRPr="001F373A" w:rsidRDefault="003A6279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705" w:type="dxa"/>
            <w:vMerge/>
            <w:tcBorders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2" w:space="0" w:color="76923C" w:themeColor="accent3" w:themeShade="BF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cnfStyle w:val="000000100000"/>
              <w:rPr>
                <w:rFonts w:cs="Mitr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709" w:type="dxa"/>
            <w:vMerge/>
            <w:tcBorders>
              <w:bottom w:val="single" w:sz="2" w:space="0" w:color="76923C" w:themeColor="accent3" w:themeShade="BF"/>
            </w:tcBorders>
            <w:shd w:val="clear" w:color="auto" w:fill="auto"/>
            <w:vAlign w:val="center"/>
          </w:tcPr>
          <w:p w:rsidR="003A6279" w:rsidRPr="00FF6CC3" w:rsidRDefault="003A6279" w:rsidP="005759E6">
            <w:pPr>
              <w:spacing w:line="360" w:lineRule="auto"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bottom w:val="single" w:sz="2" w:space="0" w:color="76923C" w:themeColor="accent3" w:themeShade="BF"/>
              <w:right w:val="single" w:sz="4" w:space="0" w:color="auto"/>
            </w:tcBorders>
            <w:vAlign w:val="center"/>
          </w:tcPr>
          <w:p w:rsidR="003A6279" w:rsidRPr="00B90330" w:rsidRDefault="003A6279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100000000"/>
            <w:tcW w:w="709" w:type="dxa"/>
            <w:vMerge/>
            <w:tcBorders>
              <w:left w:val="single" w:sz="4" w:space="0" w:color="auto"/>
              <w:bottom w:val="single" w:sz="2" w:space="0" w:color="76923C" w:themeColor="accent3" w:themeShade="BF"/>
            </w:tcBorders>
            <w:vAlign w:val="center"/>
          </w:tcPr>
          <w:p w:rsidR="003A6279" w:rsidRPr="00B90330" w:rsidRDefault="003A6279" w:rsidP="005759E6">
            <w:pPr>
              <w:spacing w:line="360" w:lineRule="auto"/>
              <w:jc w:val="center"/>
              <w:rPr>
                <w:rFonts w:cs="2  Karim"/>
                <w:b w:val="0"/>
                <w:bCs w:val="0"/>
                <w:rtl/>
                <w:lang w:bidi="ar-SA"/>
              </w:rPr>
            </w:pPr>
          </w:p>
        </w:tc>
      </w:tr>
      <w:tr w:rsidR="00902E99" w:rsidRPr="00B90330" w:rsidTr="00E057BF">
        <w:trPr>
          <w:cnfStyle w:val="000000010000"/>
          <w:trHeight w:val="340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11109331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02E99" w:rsidRPr="00FF6CC3" w:rsidRDefault="00902E99" w:rsidP="005759E6">
            <w:pPr>
              <w:tabs>
                <w:tab w:val="left" w:pos="210"/>
                <w:tab w:val="right" w:pos="2194"/>
              </w:tabs>
              <w:bidi w:val="0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ab/>
            </w:r>
            <w:r w:rsidRPr="00FF6CC3">
              <w:rPr>
                <w:rFonts w:cs="Titr"/>
                <w:sz w:val="15"/>
                <w:szCs w:val="15"/>
                <w:rtl/>
              </w:rPr>
              <w:tab/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کودک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سالم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1040" w:type="dxa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902E99" w:rsidRPr="001F373A" w:rsidRDefault="00902E99" w:rsidP="005759E6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rtl/>
                <w:lang w:bidi="ar-SA"/>
              </w:rPr>
            </w:pPr>
            <w:r w:rsidRPr="001F373A">
              <w:rPr>
                <w:rFonts w:cs="2  Karim" w:hint="cs"/>
                <w:b/>
                <w:bCs/>
                <w:rtl/>
                <w:lang w:bidi="ar-SA"/>
              </w:rPr>
              <w:t>شنبه</w:t>
            </w:r>
          </w:p>
        </w:tc>
        <w:tc>
          <w:tcPr>
            <w:cnfStyle w:val="000100000000"/>
            <w:tcW w:w="8227" w:type="dxa"/>
            <w:gridSpan w:val="6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902E99" w:rsidRPr="00364A36" w:rsidRDefault="00A07B68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A07B68">
              <w:rPr>
                <w:rFonts w:asciiTheme="minorHAnsi" w:eastAsiaTheme="minorEastAsia" w:hAnsiTheme="minorHAnsi" w:cs="Mitra"/>
                <w:b w:val="0"/>
                <w:bCs w:val="0"/>
                <w:sz w:val="18"/>
                <w:szCs w:val="18"/>
                <w:lang w:bidi="ar-S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7pt;height:51.7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کارآموزی"/>
                </v:shape>
              </w:pict>
            </w:r>
          </w:p>
        </w:tc>
      </w:tr>
      <w:tr w:rsidR="00902E99" w:rsidRPr="00B90330" w:rsidTr="00E057BF">
        <w:trPr>
          <w:cnfStyle w:val="000000100000"/>
          <w:trHeight w:val="295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11109334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02E99" w:rsidRPr="00FF6CC3" w:rsidRDefault="00902E99" w:rsidP="005759E6">
            <w:pPr>
              <w:bidi w:val="0"/>
              <w:jc w:val="right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ها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روان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-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-</w:t>
            </w:r>
          </w:p>
        </w:tc>
        <w:tc>
          <w:tcPr>
            <w:tcW w:w="1040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902E99" w:rsidRPr="001F373A" w:rsidRDefault="00902E99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8227" w:type="dxa"/>
            <w:gridSpan w:val="6"/>
            <w:vMerge/>
            <w:vAlign w:val="center"/>
          </w:tcPr>
          <w:p w:rsidR="00902E99" w:rsidRPr="00364A36" w:rsidRDefault="00902E99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902E99" w:rsidRPr="00B90330" w:rsidTr="00E057BF">
        <w:trPr>
          <w:cnfStyle w:val="000000010000"/>
          <w:trHeight w:val="340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11109326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02E99" w:rsidRPr="00FF6CC3" w:rsidRDefault="00902E99" w:rsidP="005759E6">
            <w:pPr>
              <w:bidi w:val="0"/>
              <w:jc w:val="right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بزرگسالان</w:t>
            </w:r>
            <w:r w:rsidRPr="00FF6CC3">
              <w:rPr>
                <w:rFonts w:cs="Titr"/>
                <w:sz w:val="15"/>
                <w:szCs w:val="15"/>
                <w:rtl/>
              </w:rPr>
              <w:t>/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سالمندان</w:t>
            </w:r>
            <w:r w:rsidRPr="00FF6CC3">
              <w:rPr>
                <w:rFonts w:cs="Titr"/>
                <w:sz w:val="15"/>
                <w:szCs w:val="15"/>
                <w:rtl/>
              </w:rPr>
              <w:t>(2)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1040" w:type="dxa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902E99" w:rsidRPr="001F373A" w:rsidRDefault="00902E99" w:rsidP="005759E6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rtl/>
                <w:lang w:bidi="ar-SA"/>
              </w:rPr>
            </w:pPr>
            <w:r w:rsidRPr="001F373A">
              <w:rPr>
                <w:rFonts w:cs="2  Karim" w:hint="cs"/>
                <w:b/>
                <w:bCs/>
                <w:rtl/>
                <w:lang w:bidi="ar-SA"/>
              </w:rPr>
              <w:t>یکشنبه</w:t>
            </w:r>
          </w:p>
        </w:tc>
        <w:tc>
          <w:tcPr>
            <w:cnfStyle w:val="000100000000"/>
            <w:tcW w:w="8227" w:type="dxa"/>
            <w:gridSpan w:val="6"/>
            <w:vMerge/>
            <w:vAlign w:val="center"/>
          </w:tcPr>
          <w:p w:rsidR="00902E99" w:rsidRPr="00364A36" w:rsidRDefault="00902E99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902E99" w:rsidRPr="00B90330" w:rsidTr="00FF6CC3">
        <w:trPr>
          <w:cnfStyle w:val="000000100000"/>
          <w:trHeight w:val="341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11109323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02E99" w:rsidRPr="00FF6CC3" w:rsidRDefault="00902E99" w:rsidP="005759E6">
            <w:pPr>
              <w:bidi w:val="0"/>
              <w:jc w:val="right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دراختلالات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سلامت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مادرونوزاد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1040" w:type="dxa"/>
            <w:vMerge/>
            <w:vAlign w:val="center"/>
          </w:tcPr>
          <w:p w:rsidR="00902E99" w:rsidRPr="001F373A" w:rsidRDefault="00902E99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8227" w:type="dxa"/>
            <w:gridSpan w:val="6"/>
            <w:vMerge/>
            <w:vAlign w:val="center"/>
          </w:tcPr>
          <w:p w:rsidR="00902E99" w:rsidRPr="00364A36" w:rsidRDefault="00902E99" w:rsidP="005759E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332194" w:rsidRPr="00B90330" w:rsidTr="00E057BF">
        <w:trPr>
          <w:cnfStyle w:val="000000010000"/>
          <w:trHeight w:val="340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332194" w:rsidRPr="00FF6CC3" w:rsidRDefault="00332194" w:rsidP="00432254">
            <w:pPr>
              <w:jc w:val="right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1000105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332194" w:rsidRPr="00FF6CC3" w:rsidRDefault="00332194" w:rsidP="00432254">
            <w:pPr>
              <w:jc w:val="right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2410" w:type="dxa"/>
            <w:shd w:val="clear" w:color="auto" w:fill="auto"/>
          </w:tcPr>
          <w:p w:rsidR="00332194" w:rsidRPr="00FF6CC3" w:rsidRDefault="00332194" w:rsidP="005759E6">
            <w:pPr>
              <w:bidi w:val="0"/>
              <w:jc w:val="right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تاريخ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تحل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ل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صدراسلام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332194" w:rsidRPr="00FF6CC3" w:rsidRDefault="00332194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32194" w:rsidRPr="00FF6CC3" w:rsidRDefault="00332194" w:rsidP="00AC67EE">
            <w:pPr>
              <w:bidi w:val="0"/>
              <w:jc w:val="center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332194" w:rsidRPr="00FF6CC3" w:rsidRDefault="00332194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1040" w:type="dxa"/>
            <w:vMerge w:val="restart"/>
            <w:vAlign w:val="center"/>
          </w:tcPr>
          <w:p w:rsidR="00332194" w:rsidRPr="001F373A" w:rsidRDefault="00332194" w:rsidP="005759E6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rtl/>
                <w:lang w:bidi="ar-SA"/>
              </w:rPr>
            </w:pPr>
            <w:r w:rsidRPr="001F373A">
              <w:rPr>
                <w:rFonts w:cs="2  Karim" w:hint="cs"/>
                <w:b/>
                <w:bCs/>
                <w:rtl/>
                <w:lang w:bidi="ar-SA"/>
              </w:rPr>
              <w:t>دوشنبه</w:t>
            </w:r>
          </w:p>
        </w:tc>
        <w:tc>
          <w:tcPr>
            <w:cnfStyle w:val="000100000000"/>
            <w:tcW w:w="8227" w:type="dxa"/>
            <w:gridSpan w:val="6"/>
            <w:vMerge/>
            <w:shd w:val="clear" w:color="auto" w:fill="auto"/>
            <w:vAlign w:val="center"/>
          </w:tcPr>
          <w:p w:rsidR="00332194" w:rsidRPr="00364A36" w:rsidRDefault="00332194" w:rsidP="005759E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902E99" w:rsidRPr="00B90330" w:rsidTr="00E057BF">
        <w:trPr>
          <w:cnfStyle w:val="000000100000"/>
          <w:trHeight w:val="340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02E99" w:rsidRPr="00FF6CC3" w:rsidRDefault="00902E99" w:rsidP="00FF6CC3">
            <w:pPr>
              <w:bidi w:val="0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</w:t>
            </w:r>
            <w:r w:rsidR="00FF6CC3"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8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02E99" w:rsidRPr="00FF6CC3" w:rsidRDefault="00902E99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02E99" w:rsidRPr="00FF6CC3" w:rsidRDefault="00902E99" w:rsidP="00432254">
            <w:pPr>
              <w:bidi w:val="0"/>
              <w:jc w:val="right"/>
              <w:cnfStyle w:val="00000010000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سلامت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="00432254" w:rsidRPr="00FF6CC3">
              <w:rPr>
                <w:rFonts w:cs="Titr" w:hint="cs"/>
                <w:sz w:val="15"/>
                <w:szCs w:val="15"/>
                <w:rtl/>
              </w:rPr>
              <w:t>فردو خانواده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02E99" w:rsidRPr="00FF6CC3" w:rsidRDefault="00902E99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1040" w:type="dxa"/>
            <w:vMerge/>
            <w:vAlign w:val="center"/>
          </w:tcPr>
          <w:p w:rsidR="00902E99" w:rsidRPr="001F373A" w:rsidRDefault="00902E99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82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E99" w:rsidRPr="00364A36" w:rsidRDefault="00902E99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364A36" w:rsidRPr="00B90330" w:rsidTr="00364A36">
        <w:trPr>
          <w:cnfStyle w:val="000000010000"/>
          <w:trHeight w:val="340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E46CE" w:rsidRPr="00FF6CC3" w:rsidRDefault="00F50289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</w:t>
            </w:r>
            <w:r w:rsidR="001662DE"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110</w:t>
            </w: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9339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E46CE" w:rsidRPr="00FF6CC3" w:rsidRDefault="009E46CE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E46CE" w:rsidRPr="00FF6CC3" w:rsidRDefault="009E46CE" w:rsidP="005759E6">
            <w:pPr>
              <w:bidi w:val="0"/>
              <w:jc w:val="right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كارآموزي</w:t>
            </w:r>
            <w:r w:rsidR="00D912F0"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="00D912F0"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بزرگسالان</w:t>
            </w:r>
            <w:r w:rsidRPr="00FF6CC3">
              <w:rPr>
                <w:rFonts w:cs="Titr"/>
                <w:sz w:val="15"/>
                <w:szCs w:val="15"/>
                <w:rtl/>
              </w:rPr>
              <w:t xml:space="preserve">/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سالمندان</w:t>
            </w:r>
            <w:r w:rsidRPr="00FF6CC3">
              <w:rPr>
                <w:rFonts w:cs="Titr"/>
                <w:sz w:val="15"/>
                <w:szCs w:val="15"/>
                <w:rtl/>
              </w:rPr>
              <w:t xml:space="preserve"> (1)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E46CE" w:rsidRPr="00FF6CC3" w:rsidRDefault="009E46CE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_</w:t>
            </w:r>
          </w:p>
        </w:tc>
        <w:tc>
          <w:tcPr>
            <w:tcW w:w="709" w:type="dxa"/>
            <w:shd w:val="clear" w:color="auto" w:fill="auto"/>
          </w:tcPr>
          <w:p w:rsidR="009E46CE" w:rsidRPr="00FF6CC3" w:rsidRDefault="009E46CE" w:rsidP="00AC67EE">
            <w:pPr>
              <w:bidi w:val="0"/>
              <w:jc w:val="center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_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E46CE" w:rsidRPr="00FF6CC3" w:rsidRDefault="009E46CE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1040" w:type="dxa"/>
            <w:vMerge w:val="restart"/>
            <w:vAlign w:val="center"/>
          </w:tcPr>
          <w:p w:rsidR="009E46CE" w:rsidRPr="001F373A" w:rsidRDefault="009E46CE" w:rsidP="005759E6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rtl/>
                <w:lang w:bidi="ar-SA"/>
              </w:rPr>
            </w:pPr>
            <w:r w:rsidRPr="001F373A">
              <w:rPr>
                <w:rFonts w:cs="2  Karim" w:hint="cs"/>
                <w:b/>
                <w:bCs/>
                <w:rtl/>
                <w:lang w:bidi="ar-SA"/>
              </w:rPr>
              <w:t>سه</w:t>
            </w:r>
            <w:r w:rsidRPr="001F373A"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/>
            <w:tcW w:w="18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C3" w:rsidRPr="00364A36" w:rsidRDefault="00FF6CC3" w:rsidP="00FF6CC3">
            <w:pPr>
              <w:spacing w:line="360" w:lineRule="auto"/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پرستاری سلامت فرد و خانواده/خانم عطری</w:t>
            </w:r>
            <w:r w:rsidR="00C6199F">
              <w:rPr>
                <w:rFonts w:asciiTheme="majorHAnsi" w:eastAsiaTheme="majorEastAsia" w:hAnsiTheme="majorHAnsi" w:cs="Mitra"/>
                <w:sz w:val="18"/>
                <w:szCs w:val="18"/>
              </w:rPr>
              <w:t xml:space="preserve">     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 </w:t>
            </w:r>
            <w:r w:rsidR="00C6199F" w:rsidRP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>ک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CC3" w:rsidRPr="00364A36" w:rsidRDefault="00FF6CC3" w:rsidP="00FF6CC3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بیماریهای زنان / خانم سیدرسولی  تا عید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  </w:t>
            </w:r>
            <w:r w:rsidR="00C6199F" w:rsidRP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 xml:space="preserve"> ک 1</w:t>
            </w:r>
          </w:p>
          <w:p w:rsidR="00CD747C" w:rsidRPr="00364A36" w:rsidRDefault="00FF6CC3" w:rsidP="00364A3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تنفس و ژنیتال مردان/</w:t>
            </w:r>
            <w:r w:rsidR="00364A36"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آقای دکتر روشنگر  بعد از عید</w:t>
            </w:r>
          </w:p>
        </w:tc>
        <w:tc>
          <w:tcPr>
            <w:cnfStyle w:val="00001000000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CE" w:rsidRPr="00364A36" w:rsidRDefault="009E46CE" w:rsidP="006B2665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7C" w:rsidRPr="00364A36" w:rsidRDefault="00E667F4" w:rsidP="005759E6">
            <w:pPr>
              <w:spacing w:line="360" w:lineRule="auto"/>
              <w:jc w:val="center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پرستاری کودک سالم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/ روش تحقیق</w:t>
            </w:r>
          </w:p>
          <w:p w:rsidR="00E667F4" w:rsidRPr="00364A36" w:rsidRDefault="00E667F4" w:rsidP="00C6199F">
            <w:pPr>
              <w:spacing w:line="360" w:lineRule="auto"/>
              <w:jc w:val="center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خانم اسدالهی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/ خانم دکتر قهرمانیان</w:t>
            </w:r>
            <w:r w:rsidR="00C6199F" w:rsidRP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 xml:space="preserve"> ک </w:t>
            </w:r>
            <w:r w:rsid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>2</w:t>
            </w:r>
          </w:p>
        </w:tc>
        <w:tc>
          <w:tcPr>
            <w:cnfStyle w:val="00010000000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78C" w:rsidRPr="00364A36" w:rsidRDefault="0004678C" w:rsidP="005759E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FF6CC3" w:rsidRPr="00B90330" w:rsidTr="00364A36">
        <w:trPr>
          <w:cnfStyle w:val="000000100000"/>
          <w:trHeight w:val="421"/>
        </w:trPr>
        <w:tc>
          <w:tcPr>
            <w:cnfStyle w:val="001000000000"/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9E46CE" w:rsidRPr="00FF6CC3" w:rsidRDefault="001662DE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</w:t>
            </w:r>
            <w:r w:rsidR="00F50289"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9337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9E46CE" w:rsidRPr="00FF6CC3" w:rsidRDefault="009E46CE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9E46CE" w:rsidRPr="00FF6CC3" w:rsidRDefault="009E46CE" w:rsidP="005759E6">
            <w:pPr>
              <w:bidi w:val="0"/>
              <w:jc w:val="right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کارآموز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="00D912F0"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بهداشت</w:t>
            </w:r>
            <w:r w:rsidR="00D912F0"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مادرونوزاد</w:t>
            </w:r>
          </w:p>
        </w:tc>
        <w:tc>
          <w:tcPr>
            <w:cnfStyle w:val="000010000000"/>
            <w:tcW w:w="709" w:type="dxa"/>
            <w:shd w:val="clear" w:color="auto" w:fill="auto"/>
          </w:tcPr>
          <w:p w:rsidR="009E46CE" w:rsidRPr="00FF6CC3" w:rsidRDefault="009E46CE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09" w:type="dxa"/>
            <w:shd w:val="clear" w:color="auto" w:fill="auto"/>
          </w:tcPr>
          <w:p w:rsidR="009E46CE" w:rsidRPr="00FF6CC3" w:rsidRDefault="009E46CE" w:rsidP="00AC67EE">
            <w:pPr>
              <w:bidi w:val="0"/>
              <w:jc w:val="center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/>
            <w:tcW w:w="657" w:type="dxa"/>
            <w:shd w:val="clear" w:color="auto" w:fill="auto"/>
          </w:tcPr>
          <w:p w:rsidR="009E46CE" w:rsidRPr="00FF6CC3" w:rsidRDefault="009E46CE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1040" w:type="dxa"/>
            <w:vMerge/>
            <w:vAlign w:val="center"/>
          </w:tcPr>
          <w:p w:rsidR="009E46CE" w:rsidRPr="001F373A" w:rsidRDefault="009E46CE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8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CE" w:rsidRPr="00364A36" w:rsidRDefault="009E46CE" w:rsidP="005759E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CE" w:rsidRPr="00364A36" w:rsidRDefault="009E46CE" w:rsidP="005759E6">
            <w:pPr>
              <w:spacing w:line="360" w:lineRule="auto"/>
              <w:jc w:val="center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/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CE" w:rsidRPr="00364A36" w:rsidRDefault="009E46CE" w:rsidP="005759E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CE" w:rsidRPr="00364A36" w:rsidRDefault="009E46CE" w:rsidP="005759E6">
            <w:pPr>
              <w:spacing w:line="360" w:lineRule="auto"/>
              <w:jc w:val="center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CE" w:rsidRPr="00364A36" w:rsidRDefault="009E46CE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FF6CC3" w:rsidRPr="00B90330" w:rsidTr="00364A36">
        <w:trPr>
          <w:cnfStyle w:val="000000010000"/>
          <w:trHeight w:val="495"/>
        </w:trPr>
        <w:tc>
          <w:tcPr>
            <w:cnfStyle w:val="001000000000"/>
            <w:tcW w:w="11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C" w:rsidRPr="00FF6CC3" w:rsidRDefault="001662DE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</w:t>
            </w:r>
            <w:r w:rsidR="00F50289"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9307</w:t>
            </w:r>
          </w:p>
        </w:tc>
        <w:tc>
          <w:tcPr>
            <w:cnfStyle w:val="000010000000"/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47C" w:rsidRPr="00FF6CC3" w:rsidRDefault="00CD747C" w:rsidP="005759E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D747C" w:rsidRPr="00FF6CC3" w:rsidRDefault="00CD747C" w:rsidP="005759E6">
            <w:pPr>
              <w:bidi w:val="0"/>
              <w:jc w:val="right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آمارح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ات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مقدمات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</w:p>
        </w:tc>
        <w:tc>
          <w:tcPr>
            <w:cnfStyle w:val="000010000000"/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747C" w:rsidRPr="00FF6CC3" w:rsidRDefault="00CD747C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747C" w:rsidRPr="00FF6CC3" w:rsidRDefault="00CD747C" w:rsidP="00AC67EE">
            <w:pPr>
              <w:bidi w:val="0"/>
              <w:jc w:val="center"/>
              <w:cnfStyle w:val="00000001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/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CD747C" w:rsidRPr="00FF6CC3" w:rsidRDefault="00CD747C" w:rsidP="00AC67EE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</w:p>
        </w:tc>
        <w:tc>
          <w:tcPr>
            <w:tcW w:w="1040" w:type="dxa"/>
            <w:vMerge w:val="restart"/>
            <w:tcBorders>
              <w:right w:val="single" w:sz="4" w:space="0" w:color="auto"/>
            </w:tcBorders>
            <w:vAlign w:val="center"/>
          </w:tcPr>
          <w:p w:rsidR="00CD747C" w:rsidRPr="001F373A" w:rsidRDefault="00CD747C" w:rsidP="005759E6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rtl/>
                <w:lang w:bidi="ar-SA"/>
              </w:rPr>
            </w:pPr>
            <w:r w:rsidRPr="001F373A">
              <w:rPr>
                <w:rFonts w:cs="2  Karim" w:hint="cs"/>
                <w:b/>
                <w:bCs/>
                <w:rtl/>
                <w:lang w:bidi="ar-SA"/>
              </w:rPr>
              <w:t>چهارشنبه</w:t>
            </w:r>
          </w:p>
        </w:tc>
        <w:tc>
          <w:tcPr>
            <w:cnfStyle w:val="000010000000"/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7C" w:rsidRPr="00364A36" w:rsidRDefault="00332194" w:rsidP="005759E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تاریخ تحلیلی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     </w:t>
            </w:r>
            <w:r w:rsidR="00C6199F" w:rsidRP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 xml:space="preserve"> ک 1</w:t>
            </w:r>
          </w:p>
          <w:p w:rsidR="00332194" w:rsidRPr="00364A36" w:rsidRDefault="00332194" w:rsidP="005759E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آقای صفایی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36" w:rsidRDefault="00E64836" w:rsidP="00364A36">
            <w:pPr>
              <w:spacing w:line="360" w:lineRule="auto"/>
              <w:jc w:val="center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آمار حیاتی</w:t>
            </w:r>
            <w:r w:rsidR="00E667F4"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/ </w:t>
            </w: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آقای دکتر موسوی</w:t>
            </w:r>
          </w:p>
          <w:p w:rsidR="00C6199F" w:rsidRPr="00364A36" w:rsidRDefault="00364A36" w:rsidP="00C6199F">
            <w:pPr>
              <w:spacing w:line="360" w:lineRule="auto"/>
              <w:jc w:val="center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مادر و نوزادتا آخر ترم/ خانم سیدرسولی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  </w:t>
            </w:r>
            <w:r w:rsidR="00C6199F" w:rsidRP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>ک 1</w:t>
            </w:r>
          </w:p>
          <w:p w:rsidR="00E64836" w:rsidRPr="00364A36" w:rsidRDefault="00E64836" w:rsidP="00364A36">
            <w:pPr>
              <w:spacing w:line="360" w:lineRule="auto"/>
              <w:jc w:val="center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</w:p>
        </w:tc>
        <w:tc>
          <w:tcPr>
            <w:cnfStyle w:val="00001000000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6" w:rsidRPr="00364A36" w:rsidRDefault="00934D86" w:rsidP="005759E6">
            <w:pPr>
              <w:spacing w:line="360" w:lineRule="auto"/>
              <w:jc w:val="center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قلب 6 جلسه</w:t>
            </w:r>
            <w:r w:rsidR="00E667F4"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/ </w:t>
            </w:r>
            <w:r w:rsidR="00364A36"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آقای محجل</w:t>
            </w:r>
          </w:p>
          <w:p w:rsidR="00934D86" w:rsidRPr="00364A36" w:rsidRDefault="00E667F4" w:rsidP="00C6199F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کودک سالم/ آقای دکتر</w:t>
            </w:r>
            <w:r w:rsid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</w:t>
            </w: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ارشدی</w:t>
            </w:r>
            <w:r w:rsidR="00C6199F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</w:t>
            </w:r>
            <w:r w:rsidR="00C6199F" w:rsidRPr="00C6199F">
              <w:rPr>
                <w:rFonts w:asciiTheme="majorHAnsi" w:eastAsiaTheme="majorEastAsia" w:hAnsiTheme="majorHAnsi" w:cs="Mitra" w:hint="cs"/>
                <w:b/>
                <w:bCs/>
                <w:rtl/>
              </w:rPr>
              <w:t>ک 1</w:t>
            </w:r>
          </w:p>
        </w:tc>
        <w:tc>
          <w:tcPr>
            <w:cnfStyle w:val="00010000000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FF6CC3" w:rsidRPr="00B90330" w:rsidTr="00364A36">
        <w:trPr>
          <w:cnfStyle w:val="000000100000"/>
          <w:trHeight w:val="495"/>
        </w:trPr>
        <w:tc>
          <w:tcPr>
            <w:cnfStyle w:val="00100000000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C" w:rsidRPr="00FF6CC3" w:rsidRDefault="001662DE" w:rsidP="005759E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</w:t>
            </w:r>
            <w:r w:rsidR="00F50289"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9308</w:t>
            </w:r>
          </w:p>
        </w:tc>
        <w:tc>
          <w:tcPr>
            <w:cnfStyle w:val="00001000000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47C" w:rsidRPr="00FF6CC3" w:rsidRDefault="00CD747C" w:rsidP="005759E6">
            <w:pPr>
              <w:jc w:val="right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D747C" w:rsidRPr="00FF6CC3" w:rsidRDefault="00CD747C" w:rsidP="005759E6">
            <w:pPr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تحق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ق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درپرستار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</w:p>
        </w:tc>
        <w:tc>
          <w:tcPr>
            <w:cnfStyle w:val="000010000000"/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D747C" w:rsidRPr="00FF6CC3" w:rsidRDefault="00CD747C" w:rsidP="00AC67EE">
            <w:pPr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D747C" w:rsidRPr="00FF6CC3" w:rsidRDefault="00CD747C" w:rsidP="00AC67EE">
            <w:pPr>
              <w:jc w:val="center"/>
              <w:cnfStyle w:val="00000010000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/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CD747C" w:rsidRPr="00FF6CC3" w:rsidRDefault="00CD747C" w:rsidP="00AC67EE">
            <w:pPr>
              <w:jc w:val="center"/>
              <w:rPr>
                <w:rFonts w:cs="Titr"/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47C" w:rsidRPr="001F373A" w:rsidRDefault="00CD747C" w:rsidP="005759E6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/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7C" w:rsidRPr="00364A36" w:rsidRDefault="00CD747C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364A36" w:rsidRPr="00B90330" w:rsidTr="00364A36">
        <w:trPr>
          <w:cnfStyle w:val="010000000000"/>
          <w:trHeight w:val="340"/>
        </w:trPr>
        <w:tc>
          <w:tcPr>
            <w:cnfStyle w:val="001000000000"/>
            <w:tcW w:w="4637" w:type="dxa"/>
            <w:gridSpan w:val="3"/>
            <w:tcBorders>
              <w:top w:val="double" w:sz="4" w:space="0" w:color="9BBB59" w:themeColor="accent3"/>
            </w:tcBorders>
            <w:vAlign w:val="center"/>
          </w:tcPr>
          <w:p w:rsidR="00364A36" w:rsidRPr="00FF6CC3" w:rsidRDefault="00364A36" w:rsidP="005759E6">
            <w:pPr>
              <w:jc w:val="center"/>
              <w:rPr>
                <w:rFonts w:cs="Titr"/>
                <w:sz w:val="15"/>
                <w:szCs w:val="15"/>
                <w:rtl/>
              </w:rPr>
            </w:pPr>
            <w:r>
              <w:rPr>
                <w:rFonts w:cs="Titr" w:hint="cs"/>
                <w:sz w:val="15"/>
                <w:szCs w:val="15"/>
                <w:rtl/>
              </w:rPr>
              <w:t>جمع واحدها</w:t>
            </w:r>
            <w:r w:rsidR="00AC67EE">
              <w:rPr>
                <w:rFonts w:cs="Titr" w:hint="cs"/>
                <w:sz w:val="15"/>
                <w:szCs w:val="15"/>
                <w:rtl/>
              </w:rPr>
              <w:t>= 19 واحد</w:t>
            </w:r>
          </w:p>
        </w:tc>
        <w:tc>
          <w:tcPr>
            <w:cnfStyle w:val="000010000000"/>
            <w:tcW w:w="709" w:type="dxa"/>
            <w:tcBorders>
              <w:top w:val="double" w:sz="4" w:space="0" w:color="9BBB59" w:themeColor="accent3"/>
            </w:tcBorders>
            <w:shd w:val="clear" w:color="auto" w:fill="auto"/>
            <w:vAlign w:val="center"/>
          </w:tcPr>
          <w:p w:rsidR="00364A36" w:rsidRPr="00FF6CC3" w:rsidRDefault="00364A36" w:rsidP="005759E6">
            <w:pPr>
              <w:jc w:val="center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5/13</w:t>
            </w:r>
          </w:p>
        </w:tc>
        <w:tc>
          <w:tcPr>
            <w:tcW w:w="709" w:type="dxa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</w:tcPr>
          <w:p w:rsidR="00364A36" w:rsidRPr="00FF6CC3" w:rsidRDefault="00364A36" w:rsidP="005759E6">
            <w:pPr>
              <w:jc w:val="center"/>
              <w:cnfStyle w:val="01000000000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5/1</w:t>
            </w:r>
          </w:p>
        </w:tc>
        <w:tc>
          <w:tcPr>
            <w:cnfStyle w:val="000010000000"/>
            <w:tcW w:w="657" w:type="dxa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</w:tcPr>
          <w:p w:rsidR="00364A36" w:rsidRPr="00FF6CC3" w:rsidRDefault="00364A36" w:rsidP="005759E6">
            <w:pPr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4A36" w:rsidRPr="00FF6CC3" w:rsidRDefault="00364A36" w:rsidP="005759E6">
            <w:pPr>
              <w:spacing w:line="360" w:lineRule="auto"/>
              <w:jc w:val="center"/>
              <w:cnfStyle w:val="010000000000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FF6CC3">
              <w:rPr>
                <w:rFonts w:cs="2  Karim" w:hint="cs"/>
                <w:sz w:val="22"/>
                <w:szCs w:val="22"/>
                <w:rtl/>
                <w:lang w:bidi="ar-SA"/>
              </w:rPr>
              <w:t>پنجشنبه</w:t>
            </w:r>
          </w:p>
        </w:tc>
        <w:tc>
          <w:tcPr>
            <w:cnfStyle w:val="000010000000"/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6" w:rsidRDefault="00364A36" w:rsidP="005759E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</w:rPr>
            </w:pPr>
            <w:r w:rsidRPr="00364A36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کلیه 6 جلسه/  خانم پرون</w:t>
            </w:r>
          </w:p>
          <w:p w:rsidR="00364A36" w:rsidRPr="00364A36" w:rsidRDefault="00364A36" w:rsidP="00C6199F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</w:rPr>
            </w:pPr>
            <w:r w:rsidRPr="00364A36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مادر و نوزادتا آخر ترم/ خانم سیدرسولی</w:t>
            </w:r>
            <w:r w:rsidR="00C6199F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 xml:space="preserve">   </w:t>
            </w:r>
            <w:r w:rsidR="00C6199F" w:rsidRPr="00C6199F">
              <w:rPr>
                <w:rFonts w:cs="Mitra" w:hint="cs"/>
                <w:b w:val="0"/>
                <w:bCs w:val="0"/>
                <w:rtl/>
              </w:rPr>
              <w:t xml:space="preserve"> </w:t>
            </w:r>
            <w:r w:rsidR="00C6199F" w:rsidRPr="00C6199F">
              <w:rPr>
                <w:rFonts w:cs="Mitra" w:hint="cs"/>
                <w:rtl/>
              </w:rPr>
              <w:t>ک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6" w:rsidRPr="00364A36" w:rsidRDefault="00364A36" w:rsidP="005759E6">
            <w:pPr>
              <w:spacing w:line="360" w:lineRule="auto"/>
              <w:jc w:val="center"/>
              <w:cnfStyle w:val="010000000000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364A36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بیماریهای روان</w:t>
            </w:r>
          </w:p>
          <w:p w:rsidR="00364A36" w:rsidRPr="00364A36" w:rsidRDefault="00364A36" w:rsidP="00C6199F">
            <w:pPr>
              <w:spacing w:line="360" w:lineRule="auto"/>
              <w:jc w:val="center"/>
              <w:cnfStyle w:val="010000000000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364A36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آقای دکتر نامدار</w:t>
            </w:r>
            <w:r w:rsidR="00C6199F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 xml:space="preserve">   </w:t>
            </w:r>
            <w:r w:rsidR="00C6199F" w:rsidRPr="00C6199F">
              <w:rPr>
                <w:rFonts w:cs="Mitra" w:hint="cs"/>
                <w:b w:val="0"/>
                <w:bCs w:val="0"/>
                <w:rtl/>
              </w:rPr>
              <w:t xml:space="preserve"> </w:t>
            </w:r>
            <w:r w:rsidR="00C6199F" w:rsidRPr="00C6199F">
              <w:rPr>
                <w:rFonts w:cs="Mitra" w:hint="cs"/>
                <w:rtl/>
              </w:rPr>
              <w:t>ک 3</w:t>
            </w:r>
          </w:p>
        </w:tc>
        <w:tc>
          <w:tcPr>
            <w:cnfStyle w:val="000010000000"/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6" w:rsidRPr="00364A36" w:rsidRDefault="00364A36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6" w:rsidRPr="00364A36" w:rsidRDefault="00364A36" w:rsidP="005759E6">
            <w:pPr>
              <w:spacing w:line="360" w:lineRule="auto"/>
              <w:jc w:val="center"/>
              <w:cnfStyle w:val="010000000000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6" w:rsidRPr="00364A36" w:rsidRDefault="00364A36" w:rsidP="005759E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</w:tbl>
    <w:p w:rsidR="000E318E" w:rsidRDefault="000E318E" w:rsidP="00657695">
      <w:pPr>
        <w:rPr>
          <w:rtl/>
        </w:rPr>
      </w:pPr>
    </w:p>
    <w:sectPr w:rsidR="000E318E" w:rsidSect="0065769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E1" w:rsidRDefault="00493EE1" w:rsidP="00657695">
      <w:pPr>
        <w:spacing w:after="0" w:line="240" w:lineRule="auto"/>
      </w:pPr>
      <w:r>
        <w:separator/>
      </w:r>
    </w:p>
  </w:endnote>
  <w:endnote w:type="continuationSeparator" w:id="1">
    <w:p w:rsidR="00493EE1" w:rsidRDefault="00493EE1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E1" w:rsidRDefault="00493EE1" w:rsidP="00657695">
      <w:pPr>
        <w:spacing w:after="0" w:line="240" w:lineRule="auto"/>
      </w:pPr>
      <w:r>
        <w:separator/>
      </w:r>
    </w:p>
  </w:footnote>
  <w:footnote w:type="continuationSeparator" w:id="1">
    <w:p w:rsidR="00493EE1" w:rsidRDefault="00493EE1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BF" w:rsidRPr="00C3522E" w:rsidRDefault="00A07B68" w:rsidP="00155CB3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eastAsia="zh-TW" w:bidi="ar-SA"/>
      </w:rPr>
      <w:pict>
        <v:group id="_x0000_s2055" style="position:absolute;left:0;text-align:left;margin-left:5847.4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60" inset="0,0,0,0">
                <w:txbxContent>
                  <w:sdt>
                    <w:sdtPr>
                      <w:rPr>
                        <w:rFonts w:cs="2  Tehran"/>
                        <w:b/>
                        <w:bCs/>
                        <w:color w:val="FFFFFF" w:themeColor="background1"/>
                        <w:rtl/>
                      </w:rPr>
                      <w:alias w:val="Year"/>
                      <w:id w:val="10285005"/>
                      <w:placeholder>
                        <w:docPart w:val="F8126BAD12464477BF2DF506EB77143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E057BF" w:rsidRPr="00657695" w:rsidRDefault="00E057BF">
                        <w:pPr>
                          <w:pStyle w:val="Header"/>
                          <w:jc w:val="center"/>
                          <w:rPr>
                            <w:rFonts w:cs="2  Tehran"/>
                            <w:b/>
                            <w:bCs/>
                            <w:color w:val="FFFFFF" w:themeColor="background1"/>
                          </w:rPr>
                        </w:pPr>
                        <w:r w:rsidRPr="00657695"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t>بسمه تعالی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057BF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واحدهاي ارايه شده و برنامه درسي دانشجويان رشته کارشناسی پرستاري ترم  4 نيمسال دوم  سال تحصيلي96-95  دانشكده پرستاري و مامايي تبريز</w:t>
        </w:r>
      </w:sdtContent>
    </w:sdt>
  </w:p>
  <w:p w:rsidR="00E057BF" w:rsidRDefault="00E057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695"/>
    <w:rsid w:val="00004A4C"/>
    <w:rsid w:val="00015CE6"/>
    <w:rsid w:val="00035D87"/>
    <w:rsid w:val="0004678C"/>
    <w:rsid w:val="00051802"/>
    <w:rsid w:val="00065D94"/>
    <w:rsid w:val="000830B4"/>
    <w:rsid w:val="00094070"/>
    <w:rsid w:val="000A5B8C"/>
    <w:rsid w:val="000A7FB1"/>
    <w:rsid w:val="000B088D"/>
    <w:rsid w:val="000C0CFB"/>
    <w:rsid w:val="000C13C2"/>
    <w:rsid w:val="000D523E"/>
    <w:rsid w:val="000E318E"/>
    <w:rsid w:val="00104851"/>
    <w:rsid w:val="00115A32"/>
    <w:rsid w:val="00122084"/>
    <w:rsid w:val="0012481E"/>
    <w:rsid w:val="0013300B"/>
    <w:rsid w:val="00140621"/>
    <w:rsid w:val="001412EC"/>
    <w:rsid w:val="00155CB3"/>
    <w:rsid w:val="00165710"/>
    <w:rsid w:val="001662DE"/>
    <w:rsid w:val="00173766"/>
    <w:rsid w:val="001831EB"/>
    <w:rsid w:val="001C39B5"/>
    <w:rsid w:val="001C3E75"/>
    <w:rsid w:val="001C7085"/>
    <w:rsid w:val="001D74AE"/>
    <w:rsid w:val="001E3F75"/>
    <w:rsid w:val="001F2B69"/>
    <w:rsid w:val="001F373A"/>
    <w:rsid w:val="00230B74"/>
    <w:rsid w:val="002517EB"/>
    <w:rsid w:val="00251AFE"/>
    <w:rsid w:val="00252BD0"/>
    <w:rsid w:val="00272655"/>
    <w:rsid w:val="00280FB4"/>
    <w:rsid w:val="0029714F"/>
    <w:rsid w:val="002A7EF9"/>
    <w:rsid w:val="002E49BC"/>
    <w:rsid w:val="002F60EF"/>
    <w:rsid w:val="003152B3"/>
    <w:rsid w:val="00315829"/>
    <w:rsid w:val="00316EF9"/>
    <w:rsid w:val="00321907"/>
    <w:rsid w:val="003258F2"/>
    <w:rsid w:val="0033143D"/>
    <w:rsid w:val="00332194"/>
    <w:rsid w:val="00334223"/>
    <w:rsid w:val="003378AF"/>
    <w:rsid w:val="00341D11"/>
    <w:rsid w:val="00351FB1"/>
    <w:rsid w:val="00364A36"/>
    <w:rsid w:val="00375C1D"/>
    <w:rsid w:val="003847F2"/>
    <w:rsid w:val="003A5091"/>
    <w:rsid w:val="003A5F1F"/>
    <w:rsid w:val="003A6279"/>
    <w:rsid w:val="003E76E2"/>
    <w:rsid w:val="003E7CBF"/>
    <w:rsid w:val="0042180E"/>
    <w:rsid w:val="004238C0"/>
    <w:rsid w:val="00432254"/>
    <w:rsid w:val="00432303"/>
    <w:rsid w:val="00441084"/>
    <w:rsid w:val="00462A04"/>
    <w:rsid w:val="00465DEA"/>
    <w:rsid w:val="00470853"/>
    <w:rsid w:val="0048358E"/>
    <w:rsid w:val="00483678"/>
    <w:rsid w:val="0048612F"/>
    <w:rsid w:val="00493EE1"/>
    <w:rsid w:val="00506393"/>
    <w:rsid w:val="005254D4"/>
    <w:rsid w:val="005278F2"/>
    <w:rsid w:val="005655A1"/>
    <w:rsid w:val="005744F8"/>
    <w:rsid w:val="005759E6"/>
    <w:rsid w:val="0058458A"/>
    <w:rsid w:val="005940BA"/>
    <w:rsid w:val="005A0B4C"/>
    <w:rsid w:val="005A4477"/>
    <w:rsid w:val="005D62EA"/>
    <w:rsid w:val="005F5ABE"/>
    <w:rsid w:val="00623F88"/>
    <w:rsid w:val="006361FF"/>
    <w:rsid w:val="00657695"/>
    <w:rsid w:val="00693200"/>
    <w:rsid w:val="006B125A"/>
    <w:rsid w:val="006B2665"/>
    <w:rsid w:val="006B5AAB"/>
    <w:rsid w:val="006D73BB"/>
    <w:rsid w:val="006E4F2D"/>
    <w:rsid w:val="0070442C"/>
    <w:rsid w:val="00714BBF"/>
    <w:rsid w:val="00720B8C"/>
    <w:rsid w:val="00747DCF"/>
    <w:rsid w:val="007553DA"/>
    <w:rsid w:val="0076308E"/>
    <w:rsid w:val="007825EC"/>
    <w:rsid w:val="007855C5"/>
    <w:rsid w:val="007A660D"/>
    <w:rsid w:val="007C612B"/>
    <w:rsid w:val="007D50B0"/>
    <w:rsid w:val="007E450A"/>
    <w:rsid w:val="007E5FD8"/>
    <w:rsid w:val="007F54BD"/>
    <w:rsid w:val="00823DF1"/>
    <w:rsid w:val="008243E3"/>
    <w:rsid w:val="00831B12"/>
    <w:rsid w:val="0083436E"/>
    <w:rsid w:val="00847C64"/>
    <w:rsid w:val="00850EBA"/>
    <w:rsid w:val="0086298D"/>
    <w:rsid w:val="00875245"/>
    <w:rsid w:val="00884046"/>
    <w:rsid w:val="00894287"/>
    <w:rsid w:val="008A142E"/>
    <w:rsid w:val="008A5195"/>
    <w:rsid w:val="008B0F40"/>
    <w:rsid w:val="008C2DBE"/>
    <w:rsid w:val="008C6E79"/>
    <w:rsid w:val="008D21FE"/>
    <w:rsid w:val="008D2D4B"/>
    <w:rsid w:val="008E298D"/>
    <w:rsid w:val="008F6947"/>
    <w:rsid w:val="00902E99"/>
    <w:rsid w:val="00934D86"/>
    <w:rsid w:val="00942F4D"/>
    <w:rsid w:val="0096035F"/>
    <w:rsid w:val="00961979"/>
    <w:rsid w:val="00961AE9"/>
    <w:rsid w:val="009677AC"/>
    <w:rsid w:val="0097576E"/>
    <w:rsid w:val="00975FD8"/>
    <w:rsid w:val="0098092D"/>
    <w:rsid w:val="009C67BE"/>
    <w:rsid w:val="009C6DE7"/>
    <w:rsid w:val="009D7460"/>
    <w:rsid w:val="009D75A9"/>
    <w:rsid w:val="009E1F07"/>
    <w:rsid w:val="009E44BF"/>
    <w:rsid w:val="009E46CE"/>
    <w:rsid w:val="009F17C9"/>
    <w:rsid w:val="009F5CD0"/>
    <w:rsid w:val="00A0212F"/>
    <w:rsid w:val="00A05D71"/>
    <w:rsid w:val="00A07B68"/>
    <w:rsid w:val="00A1222E"/>
    <w:rsid w:val="00A25AE5"/>
    <w:rsid w:val="00A31073"/>
    <w:rsid w:val="00A33576"/>
    <w:rsid w:val="00A34618"/>
    <w:rsid w:val="00A35B7C"/>
    <w:rsid w:val="00A4502E"/>
    <w:rsid w:val="00A46628"/>
    <w:rsid w:val="00A534F6"/>
    <w:rsid w:val="00A77045"/>
    <w:rsid w:val="00AA0E7B"/>
    <w:rsid w:val="00AA266D"/>
    <w:rsid w:val="00AC67EE"/>
    <w:rsid w:val="00AD1EEF"/>
    <w:rsid w:val="00AE6DD7"/>
    <w:rsid w:val="00AF2D52"/>
    <w:rsid w:val="00AF67CA"/>
    <w:rsid w:val="00B0161F"/>
    <w:rsid w:val="00B01922"/>
    <w:rsid w:val="00B1721B"/>
    <w:rsid w:val="00B2555E"/>
    <w:rsid w:val="00B30581"/>
    <w:rsid w:val="00B46819"/>
    <w:rsid w:val="00B57955"/>
    <w:rsid w:val="00B60392"/>
    <w:rsid w:val="00B6373E"/>
    <w:rsid w:val="00B73525"/>
    <w:rsid w:val="00B90330"/>
    <w:rsid w:val="00B92E88"/>
    <w:rsid w:val="00B95F9F"/>
    <w:rsid w:val="00BC2890"/>
    <w:rsid w:val="00BD5F60"/>
    <w:rsid w:val="00BE0B06"/>
    <w:rsid w:val="00BE2230"/>
    <w:rsid w:val="00BE75F2"/>
    <w:rsid w:val="00BF1CCA"/>
    <w:rsid w:val="00C07193"/>
    <w:rsid w:val="00C1488D"/>
    <w:rsid w:val="00C161A8"/>
    <w:rsid w:val="00C3522E"/>
    <w:rsid w:val="00C5137C"/>
    <w:rsid w:val="00C6199F"/>
    <w:rsid w:val="00C77832"/>
    <w:rsid w:val="00C80363"/>
    <w:rsid w:val="00C84597"/>
    <w:rsid w:val="00C94216"/>
    <w:rsid w:val="00CC3337"/>
    <w:rsid w:val="00CD747C"/>
    <w:rsid w:val="00CE5C7D"/>
    <w:rsid w:val="00CF06AF"/>
    <w:rsid w:val="00D00DD2"/>
    <w:rsid w:val="00D046E9"/>
    <w:rsid w:val="00D32ADB"/>
    <w:rsid w:val="00D5110A"/>
    <w:rsid w:val="00D74816"/>
    <w:rsid w:val="00D80BD3"/>
    <w:rsid w:val="00D839A7"/>
    <w:rsid w:val="00D86F6F"/>
    <w:rsid w:val="00D912F0"/>
    <w:rsid w:val="00DB6EBE"/>
    <w:rsid w:val="00DC1E5C"/>
    <w:rsid w:val="00DC403C"/>
    <w:rsid w:val="00DD33F9"/>
    <w:rsid w:val="00DD47A1"/>
    <w:rsid w:val="00DF4E9E"/>
    <w:rsid w:val="00E057BF"/>
    <w:rsid w:val="00E31F33"/>
    <w:rsid w:val="00E53E7E"/>
    <w:rsid w:val="00E64836"/>
    <w:rsid w:val="00E667F4"/>
    <w:rsid w:val="00E72CB8"/>
    <w:rsid w:val="00E9227A"/>
    <w:rsid w:val="00EA2A01"/>
    <w:rsid w:val="00EB1128"/>
    <w:rsid w:val="00EC02B7"/>
    <w:rsid w:val="00EC107D"/>
    <w:rsid w:val="00EE1EA9"/>
    <w:rsid w:val="00EE6FBC"/>
    <w:rsid w:val="00EF0C1D"/>
    <w:rsid w:val="00EF3A79"/>
    <w:rsid w:val="00F06155"/>
    <w:rsid w:val="00F10CD9"/>
    <w:rsid w:val="00F1448C"/>
    <w:rsid w:val="00F1715F"/>
    <w:rsid w:val="00F2126B"/>
    <w:rsid w:val="00F3553D"/>
    <w:rsid w:val="00F467CC"/>
    <w:rsid w:val="00F50160"/>
    <w:rsid w:val="00F50289"/>
    <w:rsid w:val="00F506DE"/>
    <w:rsid w:val="00F555B2"/>
    <w:rsid w:val="00F71543"/>
    <w:rsid w:val="00FA2E9C"/>
    <w:rsid w:val="00FA59F3"/>
    <w:rsid w:val="00FC1388"/>
    <w:rsid w:val="00FC763F"/>
    <w:rsid w:val="00FF1DE5"/>
    <w:rsid w:val="00FF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0873"/>
    <w:rsid w:val="000377CA"/>
    <w:rsid w:val="000442CE"/>
    <w:rsid w:val="000C679D"/>
    <w:rsid w:val="000F4D40"/>
    <w:rsid w:val="00113076"/>
    <w:rsid w:val="00132389"/>
    <w:rsid w:val="00142CBC"/>
    <w:rsid w:val="001C74C1"/>
    <w:rsid w:val="002561FA"/>
    <w:rsid w:val="002B2F00"/>
    <w:rsid w:val="002E5AF6"/>
    <w:rsid w:val="002F79FB"/>
    <w:rsid w:val="00302884"/>
    <w:rsid w:val="003718B2"/>
    <w:rsid w:val="00394875"/>
    <w:rsid w:val="003A49AD"/>
    <w:rsid w:val="003C176A"/>
    <w:rsid w:val="003C3F77"/>
    <w:rsid w:val="003E62AF"/>
    <w:rsid w:val="003E7699"/>
    <w:rsid w:val="003F1771"/>
    <w:rsid w:val="00400873"/>
    <w:rsid w:val="004029EC"/>
    <w:rsid w:val="00465D05"/>
    <w:rsid w:val="004870BD"/>
    <w:rsid w:val="004F5430"/>
    <w:rsid w:val="00516D4B"/>
    <w:rsid w:val="005418DA"/>
    <w:rsid w:val="00566D54"/>
    <w:rsid w:val="005718B9"/>
    <w:rsid w:val="005A051B"/>
    <w:rsid w:val="005D7711"/>
    <w:rsid w:val="005E16EB"/>
    <w:rsid w:val="005F7DD5"/>
    <w:rsid w:val="00653FD7"/>
    <w:rsid w:val="00691B6A"/>
    <w:rsid w:val="006A1D6A"/>
    <w:rsid w:val="006B5980"/>
    <w:rsid w:val="006D1145"/>
    <w:rsid w:val="00753286"/>
    <w:rsid w:val="00766DA8"/>
    <w:rsid w:val="008233C7"/>
    <w:rsid w:val="00872C66"/>
    <w:rsid w:val="00882DE1"/>
    <w:rsid w:val="008A6FF7"/>
    <w:rsid w:val="009164AB"/>
    <w:rsid w:val="00933CA2"/>
    <w:rsid w:val="0097011F"/>
    <w:rsid w:val="00974A7C"/>
    <w:rsid w:val="00A4752F"/>
    <w:rsid w:val="00A64B82"/>
    <w:rsid w:val="00A76F56"/>
    <w:rsid w:val="00A858EE"/>
    <w:rsid w:val="00AA664A"/>
    <w:rsid w:val="00B149CA"/>
    <w:rsid w:val="00B14A2B"/>
    <w:rsid w:val="00B41006"/>
    <w:rsid w:val="00BC6316"/>
    <w:rsid w:val="00BD02E3"/>
    <w:rsid w:val="00C428C9"/>
    <w:rsid w:val="00C86BBD"/>
    <w:rsid w:val="00D04711"/>
    <w:rsid w:val="00D229C2"/>
    <w:rsid w:val="00D76BAF"/>
    <w:rsid w:val="00D80D33"/>
    <w:rsid w:val="00DB2549"/>
    <w:rsid w:val="00DC1F46"/>
    <w:rsid w:val="00DE6128"/>
    <w:rsid w:val="00DE6753"/>
    <w:rsid w:val="00DF5D19"/>
    <w:rsid w:val="00E059F1"/>
    <w:rsid w:val="00ED178B"/>
    <w:rsid w:val="00F763A2"/>
    <w:rsid w:val="00F81634"/>
    <w:rsid w:val="00FA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839B3-265B-44CD-B670-3A20BB6E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4 نيمسال دوم  سال تحصيلي96-95  دانشكده پرستاري و مامايي تبريز</vt:lpstr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4 نيمسال دوم  سال تحصيلي96-95  دانشكده پرستاري و مامايي تبريز</dc:title>
  <dc:subject/>
  <dc:creator>rezaee</dc:creator>
  <cp:keywords/>
  <dc:description/>
  <cp:lastModifiedBy>mis.fatolahazadeh</cp:lastModifiedBy>
  <cp:revision>101</cp:revision>
  <cp:lastPrinted>2017-01-15T06:18:00Z</cp:lastPrinted>
  <dcterms:created xsi:type="dcterms:W3CDTF">2010-11-30T07:20:00Z</dcterms:created>
  <dcterms:modified xsi:type="dcterms:W3CDTF">2017-01-16T09:20:00Z</dcterms:modified>
</cp:coreProperties>
</file>